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5E" w:rsidRPr="00E43029" w:rsidRDefault="00966F5E" w:rsidP="00E43029">
      <w:pPr>
        <w:rPr>
          <w:sz w:val="52"/>
          <w:szCs w:val="52"/>
        </w:rPr>
      </w:pPr>
      <w:r>
        <w:rPr>
          <w:sz w:val="52"/>
          <w:szCs w:val="52"/>
        </w:rPr>
        <w:t>3</w:t>
      </w:r>
      <w:r w:rsidRPr="00E43029">
        <w:rPr>
          <w:sz w:val="52"/>
          <w:szCs w:val="52"/>
        </w:rPr>
        <w:t xml:space="preserve">. </w:t>
      </w:r>
      <w:r w:rsidRPr="00E43029">
        <w:rPr>
          <w:rFonts w:hint="eastAsia"/>
          <w:sz w:val="52"/>
          <w:szCs w:val="52"/>
        </w:rPr>
        <w:t>如果我可以許一個願望</w:t>
      </w:r>
      <w:r w:rsidRPr="00E43029">
        <w:rPr>
          <w:sz w:val="52"/>
          <w:szCs w:val="52"/>
        </w:rPr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一隻大茶壺在海邊沉思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每個小朋友第一眼看到它，都會興奮的大叫：神燈</w:t>
      </w:r>
      <w:r w:rsidRPr="00E43029">
        <w:t>!</w:t>
      </w:r>
      <w:r w:rsidRPr="00E43029">
        <w:rPr>
          <w:rFonts w:hint="eastAsia"/>
        </w:rPr>
        <w:t>神燈</w:t>
      </w:r>
      <w:r w:rsidRPr="00E43029">
        <w:t>!</w:t>
      </w:r>
      <w:r w:rsidRPr="00E43029">
        <w:rPr>
          <w:rFonts w:hint="eastAsia"/>
        </w:rPr>
        <w:t>神燈耶</w:t>
      </w:r>
      <w:r w:rsidRPr="00E43029">
        <w:t>!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有一天，他遇見一個男孩。男孩第一眼看到它時說：「好漂亮的大茶壺喔，怎麼會有人捨得把他丟掉</w:t>
      </w:r>
      <w:r w:rsidRPr="00E43029">
        <w:t>?</w:t>
      </w:r>
      <w:r w:rsidRPr="00E43029">
        <w:rPr>
          <w:rFonts w:hint="eastAsia"/>
        </w:rPr>
        <w:t>」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男孩擁著它對海邊歌唱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男孩牽著它在沙灘走路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男孩抱著它躺在草地上看雲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男孩要回家時，溫柔地將它放回原處，小小聲說：「謝謝你大茶壺，這個下午真好玩。再見。」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這是大茶壺第一次遇見沒把它當成神燈的孩子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「回去，你不可以一直跟著我。」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「媽媽不喜歡我撿奇怪的東西回家。」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「除非你是一個神燈</w:t>
      </w:r>
      <w:r w:rsidRPr="00E43029">
        <w:t>!</w:t>
      </w:r>
      <w:r w:rsidRPr="00E43029">
        <w:rPr>
          <w:rFonts w:hint="eastAsia"/>
        </w:rPr>
        <w:t>」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1"/>
        </w:numPr>
      </w:pPr>
      <w:r w:rsidRPr="00E43029">
        <w:rPr>
          <w:rFonts w:hint="eastAsia"/>
        </w:rPr>
        <w:t>「對了，就說妳是一個神燈，可以幫大家實現夢想，</w:t>
      </w:r>
      <w:r w:rsidRPr="00E43029">
        <w:t xml:space="preserve">  </w:t>
      </w:r>
    </w:p>
    <w:p w:rsidR="00966F5E" w:rsidRPr="00E43029" w:rsidRDefault="00966F5E" w:rsidP="00E43029">
      <w:r w:rsidRPr="00E43029">
        <w:t xml:space="preserve">        </w:t>
      </w:r>
      <w:r w:rsidRPr="00E43029">
        <w:rPr>
          <w:rFonts w:hint="eastAsia"/>
        </w:rPr>
        <w:t>誰能拒絕美好的願望呢</w:t>
      </w:r>
      <w:r w:rsidRPr="00E43029">
        <w:t>!</w:t>
      </w:r>
      <w:r w:rsidRPr="00E43029">
        <w:rPr>
          <w:rFonts w:hint="eastAsia"/>
        </w:rPr>
        <w:t>」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2"/>
        </w:numPr>
      </w:pPr>
      <w:r w:rsidRPr="00E43029">
        <w:rPr>
          <w:rFonts w:hint="eastAsia"/>
        </w:rPr>
        <w:t>星星滿天的夜晚特別美。地球上看的到星空的每一個角落，一定都有人許下神奇的願望。</w:t>
      </w:r>
      <w:r w:rsidRPr="00E43029">
        <w:t xml:space="preserve"> </w:t>
      </w:r>
    </w:p>
    <w:p w:rsidR="00966F5E" w:rsidRPr="00E43029" w:rsidRDefault="00966F5E" w:rsidP="00E43029">
      <w:pPr>
        <w:numPr>
          <w:ilvl w:val="0"/>
          <w:numId w:val="2"/>
        </w:numPr>
      </w:pPr>
      <w:r w:rsidRPr="00E43029">
        <w:rPr>
          <w:rFonts w:hint="eastAsia"/>
        </w:rPr>
        <w:t>當你真心許下一個願望，而且認真看待它，就連大魔王也沒辦法阻止它實現。</w:t>
      </w:r>
      <w:r w:rsidRPr="00E43029">
        <w:t xml:space="preserve"> </w:t>
      </w:r>
    </w:p>
    <w:p w:rsidR="00966F5E" w:rsidRPr="00D17AD6" w:rsidRDefault="00966F5E" w:rsidP="00D17AD6">
      <w:pPr>
        <w:pStyle w:val="a7"/>
        <w:ind w:leftChars="0" w:left="720"/>
        <w:rPr>
          <w:rFonts w:ascii="華康圓體 Std W5" w:eastAsia="華康圓體 Std W5" w:hAnsi="華康圓體 Std W5"/>
        </w:rPr>
      </w:pPr>
    </w:p>
    <w:p w:rsidR="00966F5E" w:rsidRPr="00D17AD6" w:rsidRDefault="00966F5E" w:rsidP="00D17AD6">
      <w:pPr>
        <w:ind w:left="360"/>
        <w:rPr>
          <w:rFonts w:ascii="華康圓體 Std W5" w:eastAsia="華康圓體 Std W5" w:hAnsi="華康圓體 Std W5"/>
        </w:rPr>
      </w:pPr>
      <w:r w:rsidRPr="00D17AD6">
        <w:rPr>
          <w:rFonts w:ascii="華康圓體 Std W5" w:eastAsia="華康圓體 Std W5" w:hAnsi="華康圓體 Std W5" w:hint="eastAsia"/>
        </w:rPr>
        <w:t>《</w:t>
      </w:r>
      <w:r w:rsidRPr="00D17AD6">
        <w:rPr>
          <w:rFonts w:ascii="華康圓體 Std W5" w:eastAsia="華康圓體 Std W5" w:hAnsi="華康圓體 Std W5"/>
        </w:rPr>
        <w:t xml:space="preserve">                                 </w:t>
      </w:r>
      <w:r w:rsidRPr="00D17AD6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966F5E" w:rsidRPr="005159E9" w:rsidTr="000F573E">
        <w:tc>
          <w:tcPr>
            <w:tcW w:w="10414" w:type="dxa"/>
            <w:gridSpan w:val="4"/>
          </w:tcPr>
          <w:p w:rsidR="00966F5E" w:rsidRPr="005159E9" w:rsidRDefault="00966F5E" w:rsidP="000F573E">
            <w:pPr>
              <w:jc w:val="center"/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第</w:t>
            </w:r>
            <w:r w:rsidRPr="005159E9">
              <w:rPr>
                <w:rFonts w:ascii="華康圓體 Std W5" w:eastAsia="華康圓體 Std W5" w:hAnsi="華康圓體 Std W5"/>
              </w:rPr>
              <w:t xml:space="preserve">  </w:t>
            </w:r>
            <w:r w:rsidRPr="005159E9"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966F5E" w:rsidRPr="005159E9" w:rsidTr="000F573E">
        <w:tc>
          <w:tcPr>
            <w:tcW w:w="5954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對話</w:t>
            </w:r>
            <w:r w:rsidRPr="005159E9">
              <w:rPr>
                <w:rFonts w:ascii="華康圓體 Std W5" w:eastAsia="華康圓體 Std W5" w:hAnsi="華康圓體 Std W5"/>
              </w:rPr>
              <w:t>&amp;</w:t>
            </w:r>
            <w:r w:rsidRPr="005159E9"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配樂</w:t>
            </w:r>
            <w:r w:rsidRPr="005159E9">
              <w:rPr>
                <w:rFonts w:ascii="華康圓體 Std W5" w:eastAsia="華康圓體 Std W5" w:hAnsi="華康圓體 Std W5"/>
              </w:rPr>
              <w:t>&amp;</w:t>
            </w:r>
            <w:r w:rsidRPr="005159E9"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966F5E" w:rsidRPr="005159E9" w:rsidTr="000F573E">
        <w:tc>
          <w:tcPr>
            <w:tcW w:w="5954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966F5E" w:rsidRPr="00D17AD6" w:rsidRDefault="00966F5E" w:rsidP="007A12D8">
      <w:pPr>
        <w:pStyle w:val="a7"/>
        <w:ind w:leftChars="0"/>
        <w:rPr>
          <w:rFonts w:ascii="華康圓體 Std W5" w:eastAsia="華康圓體 Std W5" w:hAnsi="華康圓體 Std W5"/>
        </w:rPr>
      </w:pPr>
      <w:r w:rsidRPr="00D17AD6">
        <w:rPr>
          <w:rFonts w:ascii="華康圓體 Std W5" w:eastAsia="華康圓體 Std W5" w:hAnsi="華康圓體 Std W5" w:hint="eastAsia"/>
        </w:rPr>
        <w:lastRenderedPageBreak/>
        <w:t>《</w:t>
      </w:r>
      <w:r w:rsidRPr="00D17AD6">
        <w:rPr>
          <w:rFonts w:ascii="華康圓體 Std W5" w:eastAsia="華康圓體 Std W5" w:hAnsi="華康圓體 Std W5"/>
        </w:rPr>
        <w:t xml:space="preserve">                                 </w:t>
      </w:r>
      <w:r w:rsidRPr="00D17AD6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966F5E" w:rsidRPr="005159E9" w:rsidTr="000F573E">
        <w:tc>
          <w:tcPr>
            <w:tcW w:w="10414" w:type="dxa"/>
            <w:gridSpan w:val="4"/>
          </w:tcPr>
          <w:p w:rsidR="00966F5E" w:rsidRPr="005159E9" w:rsidRDefault="00966F5E" w:rsidP="000F573E">
            <w:pPr>
              <w:jc w:val="center"/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第</w:t>
            </w:r>
            <w:r w:rsidRPr="005159E9">
              <w:rPr>
                <w:rFonts w:ascii="華康圓體 Std W5" w:eastAsia="華康圓體 Std W5" w:hAnsi="華康圓體 Std W5"/>
              </w:rPr>
              <w:t xml:space="preserve">  </w:t>
            </w:r>
            <w:r w:rsidRPr="005159E9"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966F5E" w:rsidRPr="005159E9" w:rsidTr="000F573E">
        <w:tc>
          <w:tcPr>
            <w:tcW w:w="5954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對話</w:t>
            </w:r>
            <w:r w:rsidRPr="005159E9">
              <w:rPr>
                <w:rFonts w:ascii="華康圓體 Std W5" w:eastAsia="華康圓體 Std W5" w:hAnsi="華康圓體 Std W5"/>
              </w:rPr>
              <w:t>&amp;</w:t>
            </w:r>
            <w:r w:rsidRPr="005159E9"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配樂</w:t>
            </w:r>
            <w:r w:rsidRPr="005159E9">
              <w:rPr>
                <w:rFonts w:ascii="華康圓體 Std W5" w:eastAsia="華康圓體 Std W5" w:hAnsi="華康圓體 Std W5"/>
              </w:rPr>
              <w:t>&amp;</w:t>
            </w:r>
            <w:r w:rsidRPr="005159E9"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  <w:r w:rsidRPr="005159E9"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966F5E" w:rsidRPr="005159E9" w:rsidTr="000F573E">
        <w:tc>
          <w:tcPr>
            <w:tcW w:w="5954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966F5E" w:rsidRPr="005159E9" w:rsidRDefault="00966F5E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966F5E" w:rsidRPr="00E43029" w:rsidRDefault="00966F5E"/>
    <w:sectPr w:rsidR="00966F5E" w:rsidRPr="00E43029" w:rsidSect="00E430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AB" w:rsidRDefault="001358AB" w:rsidP="00E43029">
      <w:r>
        <w:separator/>
      </w:r>
    </w:p>
  </w:endnote>
  <w:endnote w:type="continuationSeparator" w:id="1">
    <w:p w:rsidR="001358AB" w:rsidRDefault="001358AB" w:rsidP="00E4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AB" w:rsidRDefault="001358AB" w:rsidP="00E43029">
      <w:r>
        <w:separator/>
      </w:r>
    </w:p>
  </w:footnote>
  <w:footnote w:type="continuationSeparator" w:id="1">
    <w:p w:rsidR="001358AB" w:rsidRDefault="001358AB" w:rsidP="00E43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005"/>
    <w:multiLevelType w:val="hybridMultilevel"/>
    <w:tmpl w:val="D1A2D4A2"/>
    <w:lvl w:ilvl="0" w:tplc="F1F265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0273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884A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4EA0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2AD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A4B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25D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06FD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9E58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C4F00B7"/>
    <w:multiLevelType w:val="hybridMultilevel"/>
    <w:tmpl w:val="2D2674D6"/>
    <w:lvl w:ilvl="0" w:tplc="AFDC25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168E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7840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9C70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981E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E29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CEAC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AA68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2EC1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029"/>
    <w:rsid w:val="000F573E"/>
    <w:rsid w:val="001358AB"/>
    <w:rsid w:val="00175A65"/>
    <w:rsid w:val="005159E9"/>
    <w:rsid w:val="00531B67"/>
    <w:rsid w:val="006B4AD4"/>
    <w:rsid w:val="007A12D8"/>
    <w:rsid w:val="008E33B4"/>
    <w:rsid w:val="00966F5E"/>
    <w:rsid w:val="00A177E1"/>
    <w:rsid w:val="00A66CFB"/>
    <w:rsid w:val="00AC7440"/>
    <w:rsid w:val="00D17AD6"/>
    <w:rsid w:val="00E4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4302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4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4302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17A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6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7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Weng</dc:creator>
  <cp:keywords/>
  <dc:description/>
  <cp:lastModifiedBy>Mandy Weng</cp:lastModifiedBy>
  <cp:revision>5</cp:revision>
  <dcterms:created xsi:type="dcterms:W3CDTF">2013-02-21T17:17:00Z</dcterms:created>
  <dcterms:modified xsi:type="dcterms:W3CDTF">2014-02-26T14:25:00Z</dcterms:modified>
</cp:coreProperties>
</file>